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5" w:rsidRDefault="00C84A95" w:rsidP="00C84A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АННЕНСКОЕ</w:t>
      </w:r>
    </w:p>
    <w:p w:rsidR="00C84A95" w:rsidRDefault="00C84A95" w:rsidP="00C84A9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 РАЙОНА</w:t>
      </w:r>
    </w:p>
    <w:p w:rsidR="00C84A95" w:rsidRDefault="00C84A95" w:rsidP="00C84A95">
      <w:pPr>
        <w:jc w:val="center"/>
        <w:rPr>
          <w:sz w:val="28"/>
          <w:szCs w:val="28"/>
        </w:rPr>
      </w:pPr>
    </w:p>
    <w:p w:rsidR="00C84A95" w:rsidRDefault="00C84A95" w:rsidP="00C84A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4A95" w:rsidRDefault="00C84A95" w:rsidP="00C84A95">
      <w:pPr>
        <w:jc w:val="center"/>
        <w:rPr>
          <w:sz w:val="28"/>
          <w:szCs w:val="28"/>
        </w:rPr>
      </w:pPr>
    </w:p>
    <w:p w:rsidR="00C84A95" w:rsidRDefault="00C84A95" w:rsidP="00C84A95">
      <w:pPr>
        <w:rPr>
          <w:sz w:val="28"/>
          <w:szCs w:val="28"/>
        </w:rPr>
      </w:pPr>
      <w:r>
        <w:rPr>
          <w:sz w:val="28"/>
          <w:szCs w:val="28"/>
        </w:rPr>
        <w:t>от  24 мая 2017</w:t>
      </w:r>
      <w:r w:rsidRPr="003D0356">
        <w:rPr>
          <w:sz w:val="28"/>
          <w:szCs w:val="28"/>
        </w:rPr>
        <w:t xml:space="preserve">  года    </w:t>
      </w:r>
      <w:r>
        <w:rPr>
          <w:sz w:val="28"/>
          <w:szCs w:val="28"/>
        </w:rPr>
        <w:t xml:space="preserve">                            № 228</w:t>
      </w:r>
    </w:p>
    <w:p w:rsidR="00C84A95" w:rsidRPr="003D0356" w:rsidRDefault="00C84A95" w:rsidP="00C84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Анненский</w:t>
      </w:r>
      <w:proofErr w:type="gramEnd"/>
      <w:r>
        <w:rPr>
          <w:sz w:val="28"/>
          <w:szCs w:val="28"/>
        </w:rPr>
        <w:t xml:space="preserve"> Мост</w:t>
      </w:r>
    </w:p>
    <w:p w:rsidR="00C84A95" w:rsidRDefault="00C84A95" w:rsidP="00C84A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4A95" w:rsidRPr="00A43DA1" w:rsidRDefault="00C84A95" w:rsidP="00C84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3DA1">
        <w:rPr>
          <w:bCs/>
          <w:sz w:val="28"/>
          <w:szCs w:val="28"/>
        </w:rPr>
        <w:t xml:space="preserve">Об утверждении Порядка освобождения от должности лиц, замещающих муниципальные должности в </w:t>
      </w:r>
      <w:r w:rsidRPr="00A43DA1">
        <w:rPr>
          <w:sz w:val="28"/>
          <w:szCs w:val="28"/>
        </w:rPr>
        <w:t>Совете сельского поселения Анненское</w:t>
      </w:r>
      <w:r w:rsidRPr="00A43DA1">
        <w:rPr>
          <w:i/>
          <w:sz w:val="28"/>
          <w:szCs w:val="28"/>
        </w:rPr>
        <w:t xml:space="preserve"> </w:t>
      </w:r>
      <w:r w:rsidRPr="00A43DA1">
        <w:rPr>
          <w:sz w:val="28"/>
          <w:szCs w:val="28"/>
        </w:rPr>
        <w:t>за несоблюдение ограничений и запретов и неисполнение обязанностей,</w:t>
      </w:r>
      <w:r w:rsidRPr="00A43DA1">
        <w:rPr>
          <w:i/>
          <w:sz w:val="28"/>
          <w:szCs w:val="28"/>
        </w:rPr>
        <w:t xml:space="preserve"> </w:t>
      </w:r>
      <w:r w:rsidRPr="00A43DA1">
        <w:rPr>
          <w:sz w:val="28"/>
          <w:szCs w:val="28"/>
        </w:rPr>
        <w:t>которые установлены Федеральным законом от 25 декабря 2006 года № 273-ФЗ «О противодействии коррупции» и другими федеральными законами</w:t>
      </w:r>
    </w:p>
    <w:p w:rsidR="00C84A95" w:rsidRPr="00A47337" w:rsidRDefault="00C84A95" w:rsidP="00C84A9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A95" w:rsidRDefault="00C84A95" w:rsidP="00C84A95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A47337">
        <w:rPr>
          <w:sz w:val="28"/>
          <w:szCs w:val="28"/>
        </w:rPr>
        <w:t xml:space="preserve">В соответствии с  Федеральным </w:t>
      </w:r>
      <w:hyperlink r:id="rId4" w:history="1">
        <w:r w:rsidRPr="00A47337">
          <w:rPr>
            <w:sz w:val="28"/>
            <w:szCs w:val="28"/>
          </w:rPr>
          <w:t>законом</w:t>
        </w:r>
      </w:hyperlink>
      <w:r w:rsidRPr="00A47337">
        <w:rPr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статьей 13.1 Федерального закона от 25 декабря 2008 года      № 273-ФЗ «О противодействии коррупции», частью 2 статьи 16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A47337">
        <w:rPr>
          <w:sz w:val="28"/>
          <w:szCs w:val="28"/>
        </w:rPr>
        <w:t xml:space="preserve"> доходам», Федеральным </w:t>
      </w:r>
      <w:hyperlink r:id="rId5" w:history="1">
        <w:r w:rsidRPr="00A47337">
          <w:rPr>
            <w:sz w:val="28"/>
            <w:szCs w:val="28"/>
          </w:rPr>
          <w:t>законом</w:t>
        </w:r>
      </w:hyperlink>
      <w:r w:rsidRPr="00A47337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сельского поселения</w:t>
      </w:r>
      <w:r>
        <w:rPr>
          <w:sz w:val="28"/>
          <w:szCs w:val="28"/>
        </w:rPr>
        <w:t xml:space="preserve"> Анненское, </w:t>
      </w:r>
      <w:r w:rsidRPr="00A47337">
        <w:rPr>
          <w:sz w:val="28"/>
          <w:szCs w:val="28"/>
        </w:rPr>
        <w:t xml:space="preserve">Совет </w:t>
      </w:r>
    </w:p>
    <w:p w:rsidR="00C84A95" w:rsidRPr="00A43DA1" w:rsidRDefault="00C84A95" w:rsidP="00C84A95">
      <w:pPr>
        <w:pStyle w:val="ConsPlusNormal"/>
        <w:ind w:firstLine="567"/>
        <w:jc w:val="both"/>
        <w:rPr>
          <w:sz w:val="28"/>
          <w:szCs w:val="28"/>
        </w:rPr>
      </w:pPr>
      <w:r w:rsidRPr="00A43DA1">
        <w:rPr>
          <w:sz w:val="28"/>
          <w:szCs w:val="28"/>
        </w:rPr>
        <w:t>РЕШИЛ:</w:t>
      </w:r>
    </w:p>
    <w:p w:rsidR="00C84A95" w:rsidRPr="00A47337" w:rsidRDefault="00C84A95" w:rsidP="00C84A95">
      <w:pPr>
        <w:pStyle w:val="ConsPlusNormal"/>
        <w:ind w:firstLine="567"/>
        <w:jc w:val="both"/>
        <w:rPr>
          <w:sz w:val="28"/>
          <w:szCs w:val="28"/>
        </w:rPr>
      </w:pPr>
    </w:p>
    <w:p w:rsidR="00C84A95" w:rsidRPr="00A47337" w:rsidRDefault="00C84A95" w:rsidP="00C84A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337">
        <w:rPr>
          <w:sz w:val="28"/>
          <w:szCs w:val="28"/>
        </w:rPr>
        <w:t xml:space="preserve">1. Утвердить прилагаемый </w:t>
      </w:r>
      <w:r w:rsidRPr="00A47337">
        <w:rPr>
          <w:bCs/>
          <w:sz w:val="28"/>
          <w:szCs w:val="28"/>
        </w:rPr>
        <w:t xml:space="preserve">порядок освобождения от должности лиц, замещающих муниципальные должности в </w:t>
      </w:r>
      <w:r w:rsidRPr="00A47337">
        <w:rPr>
          <w:sz w:val="28"/>
          <w:szCs w:val="28"/>
        </w:rPr>
        <w:t>Совете сельского поселения</w:t>
      </w:r>
      <w:r>
        <w:rPr>
          <w:sz w:val="28"/>
          <w:szCs w:val="28"/>
        </w:rPr>
        <w:t xml:space="preserve"> Анненское</w:t>
      </w:r>
      <w:r w:rsidRPr="00A47337">
        <w:rPr>
          <w:i/>
          <w:sz w:val="28"/>
          <w:szCs w:val="28"/>
        </w:rPr>
        <w:t xml:space="preserve"> </w:t>
      </w:r>
      <w:r w:rsidRPr="00A47337">
        <w:rPr>
          <w:sz w:val="28"/>
          <w:szCs w:val="28"/>
        </w:rPr>
        <w:t>за несоблюдение ограничений и запретов и неисполнение обязанностей,</w:t>
      </w:r>
      <w:r w:rsidRPr="00A47337">
        <w:rPr>
          <w:i/>
          <w:sz w:val="28"/>
          <w:szCs w:val="28"/>
        </w:rPr>
        <w:t xml:space="preserve"> </w:t>
      </w:r>
      <w:r w:rsidRPr="00A47337">
        <w:rPr>
          <w:sz w:val="28"/>
          <w:szCs w:val="28"/>
        </w:rPr>
        <w:t>которые установлены Федеральным законом от 25 декабря 2006 года № 273-ФЗ «О противодействии коррупции» и другими федеральными законами.</w:t>
      </w:r>
    </w:p>
    <w:p w:rsidR="00C84A95" w:rsidRPr="00606F63" w:rsidRDefault="00C84A95" w:rsidP="00C84A95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F63">
        <w:rPr>
          <w:sz w:val="28"/>
          <w:szCs w:val="28"/>
        </w:rPr>
        <w:t>2.  Настоящее решение вступает в силу с момента обнародования.</w:t>
      </w:r>
    </w:p>
    <w:p w:rsidR="00C84A95" w:rsidRPr="00606F63" w:rsidRDefault="00C84A95" w:rsidP="00C84A9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F63">
        <w:rPr>
          <w:sz w:val="28"/>
          <w:szCs w:val="28"/>
        </w:rPr>
        <w:t xml:space="preserve">3. Настоящее решение  подлежит обнародованию и размещению на </w:t>
      </w:r>
      <w:r>
        <w:rPr>
          <w:sz w:val="28"/>
          <w:szCs w:val="28"/>
        </w:rPr>
        <w:t>о</w:t>
      </w:r>
      <w:r w:rsidRPr="00606F63">
        <w:rPr>
          <w:sz w:val="28"/>
          <w:szCs w:val="28"/>
        </w:rPr>
        <w:t>фициальном сайте сельского поселения</w:t>
      </w:r>
      <w:r w:rsidRPr="00C84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Анненское </w:t>
      </w:r>
      <w:r w:rsidRPr="00606F6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4A95" w:rsidRPr="00606F63" w:rsidRDefault="00C84A95" w:rsidP="00C84A95">
      <w:pPr>
        <w:pStyle w:val="ConsPlusNormal"/>
        <w:tabs>
          <w:tab w:val="left" w:pos="1064"/>
        </w:tabs>
        <w:rPr>
          <w:color w:val="000000"/>
          <w:sz w:val="28"/>
          <w:szCs w:val="28"/>
        </w:rPr>
      </w:pPr>
    </w:p>
    <w:p w:rsidR="00C84A95" w:rsidRDefault="00C84A95" w:rsidP="00C84A95">
      <w:pPr>
        <w:pStyle w:val="Standard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606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A95" w:rsidRDefault="00C84A95" w:rsidP="00C84A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Ю.Ф. Петров</w:t>
      </w:r>
    </w:p>
    <w:p w:rsidR="00C84A95" w:rsidRPr="00606F63" w:rsidRDefault="00C84A95" w:rsidP="00C84A95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C84A95" w:rsidRPr="00A47337" w:rsidRDefault="00C84A95" w:rsidP="00C84A95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C84A95" w:rsidRPr="00A47337" w:rsidRDefault="00C84A95" w:rsidP="00C84A95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C84A95" w:rsidRPr="00A47337" w:rsidRDefault="00C84A95" w:rsidP="00C84A95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C84A95" w:rsidRPr="00A47337" w:rsidRDefault="00C84A95" w:rsidP="00C84A95">
      <w:pPr>
        <w:widowControl w:val="0"/>
        <w:autoSpaceDE w:val="0"/>
        <w:autoSpaceDN w:val="0"/>
        <w:adjustRightInd w:val="0"/>
        <w:ind w:firstLine="567"/>
        <w:jc w:val="right"/>
        <w:rPr>
          <w:color w:val="FF0000"/>
          <w:sz w:val="28"/>
          <w:szCs w:val="28"/>
        </w:rPr>
      </w:pPr>
      <w:r w:rsidRPr="00A47337">
        <w:rPr>
          <w:sz w:val="28"/>
          <w:szCs w:val="28"/>
        </w:rPr>
        <w:t xml:space="preserve">       </w:t>
      </w:r>
    </w:p>
    <w:p w:rsidR="00C84A95" w:rsidRDefault="00C84A95" w:rsidP="00C84A9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F543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</w:p>
    <w:p w:rsidR="00C84A95" w:rsidRPr="00BF543E" w:rsidRDefault="00C84A95" w:rsidP="00C84A95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F543E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C84A95" w:rsidRPr="00BF543E" w:rsidRDefault="00C84A95" w:rsidP="00C84A95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BF543E">
        <w:rPr>
          <w:sz w:val="28"/>
          <w:szCs w:val="28"/>
        </w:rPr>
        <w:t xml:space="preserve">решением Совета </w:t>
      </w:r>
    </w:p>
    <w:p w:rsidR="00C84A95" w:rsidRPr="00BF543E" w:rsidRDefault="00C84A95" w:rsidP="00C84A95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BF543E">
        <w:rPr>
          <w:sz w:val="28"/>
          <w:szCs w:val="28"/>
        </w:rPr>
        <w:t>сельского поселения</w:t>
      </w:r>
      <w:r w:rsidRPr="00C84A95">
        <w:rPr>
          <w:sz w:val="28"/>
          <w:szCs w:val="28"/>
        </w:rPr>
        <w:t xml:space="preserve"> </w:t>
      </w:r>
      <w:r>
        <w:rPr>
          <w:sz w:val="28"/>
          <w:szCs w:val="28"/>
        </w:rPr>
        <w:t>Анненское</w:t>
      </w:r>
    </w:p>
    <w:p w:rsidR="00C84A95" w:rsidRPr="00BF543E" w:rsidRDefault="00C84A95" w:rsidP="00C84A95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BF543E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BF543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F543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F543E">
        <w:rPr>
          <w:sz w:val="28"/>
          <w:szCs w:val="28"/>
        </w:rPr>
        <w:t>г. №</w:t>
      </w:r>
      <w:r>
        <w:rPr>
          <w:sz w:val="28"/>
          <w:szCs w:val="28"/>
        </w:rPr>
        <w:t>228</w:t>
      </w:r>
      <w:r w:rsidRPr="00BF543E">
        <w:rPr>
          <w:sz w:val="28"/>
          <w:szCs w:val="28"/>
        </w:rPr>
        <w:t xml:space="preserve"> </w:t>
      </w:r>
    </w:p>
    <w:p w:rsidR="00C84A95" w:rsidRPr="00A47337" w:rsidRDefault="00C84A95" w:rsidP="00C84A9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FF0000"/>
          <w:sz w:val="28"/>
          <w:szCs w:val="28"/>
        </w:rPr>
      </w:pPr>
    </w:p>
    <w:p w:rsidR="00C84A95" w:rsidRDefault="00C84A95" w:rsidP="00C84A9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Par24"/>
      <w:bookmarkEnd w:id="0"/>
      <w:r w:rsidRPr="00C13E64">
        <w:rPr>
          <w:b/>
          <w:bCs/>
          <w:sz w:val="28"/>
          <w:szCs w:val="28"/>
        </w:rPr>
        <w:t xml:space="preserve">Порядок освобождения от должности лиц, замещающих муниципальные должности в </w:t>
      </w:r>
      <w:r w:rsidRPr="00C13E64">
        <w:rPr>
          <w:b/>
          <w:sz w:val="28"/>
          <w:szCs w:val="28"/>
        </w:rPr>
        <w:t>Совете сельского поселения</w:t>
      </w:r>
      <w:r>
        <w:rPr>
          <w:b/>
          <w:sz w:val="28"/>
          <w:szCs w:val="28"/>
        </w:rPr>
        <w:t xml:space="preserve"> </w:t>
      </w:r>
      <w:r w:rsidRPr="00C84A95">
        <w:rPr>
          <w:b/>
          <w:sz w:val="27"/>
          <w:szCs w:val="27"/>
        </w:rPr>
        <w:t>Анненско</w:t>
      </w:r>
      <w:r>
        <w:rPr>
          <w:b/>
          <w:sz w:val="27"/>
          <w:szCs w:val="27"/>
        </w:rPr>
        <w:t>е</w:t>
      </w:r>
      <w:r w:rsidRPr="00C13E64">
        <w:rPr>
          <w:b/>
          <w:i/>
          <w:sz w:val="28"/>
          <w:szCs w:val="28"/>
        </w:rPr>
        <w:t xml:space="preserve"> </w:t>
      </w:r>
      <w:r w:rsidRPr="00C13E64">
        <w:rPr>
          <w:b/>
          <w:sz w:val="28"/>
          <w:szCs w:val="28"/>
        </w:rPr>
        <w:t>за несоблюдение ограничений и запретов и неисполнение обязанностей,</w:t>
      </w:r>
      <w:r w:rsidRPr="00C13E64">
        <w:rPr>
          <w:b/>
          <w:i/>
          <w:sz w:val="28"/>
          <w:szCs w:val="28"/>
        </w:rPr>
        <w:t xml:space="preserve"> </w:t>
      </w:r>
      <w:r w:rsidRPr="00C13E64">
        <w:rPr>
          <w:b/>
          <w:sz w:val="28"/>
          <w:szCs w:val="28"/>
        </w:rPr>
        <w:t>которые установлены Федеральным законом от 25 декабря 2006 года № 273-ФЗ</w:t>
      </w:r>
    </w:p>
    <w:p w:rsidR="00C84A95" w:rsidRDefault="00C84A95" w:rsidP="00C84A9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13E64">
        <w:rPr>
          <w:b/>
          <w:sz w:val="28"/>
          <w:szCs w:val="28"/>
        </w:rPr>
        <w:t xml:space="preserve"> «О противодействии коррупции» и другими федеральными законами </w:t>
      </w:r>
    </w:p>
    <w:p w:rsidR="00C84A95" w:rsidRDefault="00C84A95" w:rsidP="00C84A9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13E64">
        <w:rPr>
          <w:b/>
          <w:sz w:val="28"/>
          <w:szCs w:val="28"/>
        </w:rPr>
        <w:t>(далее – Порядок)</w:t>
      </w:r>
    </w:p>
    <w:p w:rsidR="00C84A95" w:rsidRPr="00A47337" w:rsidRDefault="00C84A95" w:rsidP="00C84A95">
      <w:pPr>
        <w:autoSpaceDE w:val="0"/>
        <w:autoSpaceDN w:val="0"/>
        <w:adjustRightInd w:val="0"/>
        <w:ind w:firstLine="567"/>
        <w:jc w:val="center"/>
        <w:rPr>
          <w:color w:val="FF0000"/>
          <w:sz w:val="28"/>
          <w:szCs w:val="28"/>
        </w:rPr>
      </w:pP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" w:name="Par35"/>
      <w:bookmarkEnd w:id="1"/>
      <w:r w:rsidRPr="009637D1">
        <w:rPr>
          <w:sz w:val="27"/>
          <w:szCs w:val="27"/>
        </w:rPr>
        <w:t xml:space="preserve">1. </w:t>
      </w:r>
      <w:proofErr w:type="gramStart"/>
      <w:r w:rsidRPr="009637D1">
        <w:rPr>
          <w:sz w:val="27"/>
          <w:szCs w:val="27"/>
        </w:rPr>
        <w:t>Настоящий Порядок в соответствии с Федеральным законом от 25 декабря 2008 года № 273-ФЗ «О противодействии коррупции» (далее – Федеральный закон                 № 273-ФЗ),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Федеральным законом от 3 декабря 2012 года № 230-ФЗ «О контроле за соответствием расходов лиц, замещающих государственные должности, и иных</w:t>
      </w:r>
      <w:proofErr w:type="gramEnd"/>
      <w:r w:rsidRPr="009637D1">
        <w:rPr>
          <w:sz w:val="27"/>
          <w:szCs w:val="27"/>
        </w:rPr>
        <w:t xml:space="preserve"> </w:t>
      </w:r>
      <w:proofErr w:type="gramStart"/>
      <w:r w:rsidRPr="009637D1">
        <w:rPr>
          <w:sz w:val="27"/>
          <w:szCs w:val="27"/>
        </w:rPr>
        <w:t xml:space="preserve">лиц их доходам» (далее – Федеральный закон № 230-ФЗ), Уставом </w:t>
      </w:r>
      <w:r w:rsidRPr="0031362D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Анненское</w:t>
      </w:r>
      <w:r w:rsidRPr="0031362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31362D">
        <w:rPr>
          <w:sz w:val="27"/>
          <w:szCs w:val="27"/>
        </w:rPr>
        <w:t>устанавливает</w:t>
      </w:r>
      <w:r w:rsidRPr="009637D1">
        <w:rPr>
          <w:sz w:val="27"/>
          <w:szCs w:val="27"/>
        </w:rPr>
        <w:t xml:space="preserve"> порядок освобождения лиц, замещающих муниципальные должности в Совете сельского поселения</w:t>
      </w:r>
      <w:r w:rsidRPr="00C84A95">
        <w:rPr>
          <w:sz w:val="27"/>
          <w:szCs w:val="27"/>
        </w:rPr>
        <w:t xml:space="preserve"> </w:t>
      </w:r>
      <w:r>
        <w:rPr>
          <w:sz w:val="27"/>
          <w:szCs w:val="27"/>
        </w:rPr>
        <w:t>Анн</w:t>
      </w:r>
      <w:r w:rsidRPr="009637D1">
        <w:rPr>
          <w:sz w:val="27"/>
          <w:szCs w:val="27"/>
        </w:rPr>
        <w:t>енского</w:t>
      </w:r>
      <w:r>
        <w:rPr>
          <w:sz w:val="27"/>
          <w:szCs w:val="27"/>
        </w:rPr>
        <w:t xml:space="preserve"> </w:t>
      </w:r>
      <w:r w:rsidRPr="009637D1">
        <w:rPr>
          <w:sz w:val="27"/>
          <w:szCs w:val="27"/>
        </w:rPr>
        <w:t xml:space="preserve"> (далее – лицо, замещающее муниципальную должность)</w:t>
      </w:r>
      <w:r w:rsidRPr="009637D1">
        <w:rPr>
          <w:i/>
          <w:sz w:val="27"/>
          <w:szCs w:val="27"/>
        </w:rPr>
        <w:t xml:space="preserve"> </w:t>
      </w:r>
      <w:r w:rsidRPr="009637D1">
        <w:rPr>
          <w:sz w:val="27"/>
          <w:szCs w:val="27"/>
        </w:rPr>
        <w:t>за несоблюдение ограничений и запретов и неисполнение обязанностей,</w:t>
      </w:r>
      <w:r w:rsidRPr="009637D1">
        <w:rPr>
          <w:i/>
          <w:sz w:val="27"/>
          <w:szCs w:val="27"/>
        </w:rPr>
        <w:t xml:space="preserve"> </w:t>
      </w:r>
      <w:r w:rsidRPr="009637D1">
        <w:rPr>
          <w:sz w:val="27"/>
          <w:szCs w:val="27"/>
        </w:rPr>
        <w:t>которые установлены Федеральным законом № 273-ФЗ «О противодействии коррупции» и другими федеральными законами (далее – освобождение от должности).</w:t>
      </w:r>
      <w:proofErr w:type="gramEnd"/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2. Основанием для освобождения от должности лица, замещающего муниципальную должность,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3. Освобождение от должности </w:t>
      </w:r>
      <w:proofErr w:type="gramStart"/>
      <w:r w:rsidRPr="009637D1">
        <w:rPr>
          <w:sz w:val="27"/>
          <w:szCs w:val="27"/>
        </w:rPr>
        <w:t>лица, замещающего муниципальную должность осуществляется</w:t>
      </w:r>
      <w:proofErr w:type="gramEnd"/>
      <w:r w:rsidRPr="009637D1">
        <w:rPr>
          <w:sz w:val="27"/>
          <w:szCs w:val="27"/>
        </w:rPr>
        <w:t xml:space="preserve"> в случаях, установленных статьей 13.1 Федерального закона № 273-ФЗ, статьей 16 Федерального закона № 230-ФЗ.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2" w:name="Par47"/>
      <w:bookmarkEnd w:id="2"/>
      <w:r w:rsidRPr="009637D1">
        <w:rPr>
          <w:sz w:val="27"/>
          <w:szCs w:val="27"/>
        </w:rPr>
        <w:t>4. До выдвижения Советом сельского поселения</w:t>
      </w:r>
      <w:r>
        <w:rPr>
          <w:sz w:val="27"/>
          <w:szCs w:val="27"/>
        </w:rPr>
        <w:t xml:space="preserve"> Анн</w:t>
      </w:r>
      <w:r w:rsidRPr="009637D1">
        <w:rPr>
          <w:sz w:val="27"/>
          <w:szCs w:val="27"/>
        </w:rPr>
        <w:t>енско</w:t>
      </w:r>
      <w:r>
        <w:rPr>
          <w:sz w:val="27"/>
          <w:szCs w:val="27"/>
        </w:rPr>
        <w:t>е</w:t>
      </w:r>
      <w:r w:rsidRPr="009637D1">
        <w:rPr>
          <w:i/>
          <w:sz w:val="27"/>
          <w:szCs w:val="27"/>
        </w:rPr>
        <w:t xml:space="preserve"> </w:t>
      </w:r>
      <w:r w:rsidRPr="009637D1">
        <w:rPr>
          <w:sz w:val="27"/>
          <w:szCs w:val="27"/>
        </w:rPr>
        <w:t xml:space="preserve">(далее – представительный орган) </w:t>
      </w:r>
      <w:r w:rsidRPr="009637D1">
        <w:rPr>
          <w:i/>
          <w:sz w:val="27"/>
          <w:szCs w:val="27"/>
        </w:rPr>
        <w:t xml:space="preserve"> </w:t>
      </w:r>
      <w:r w:rsidRPr="009637D1">
        <w:rPr>
          <w:sz w:val="27"/>
          <w:szCs w:val="27"/>
        </w:rPr>
        <w:t xml:space="preserve">инициативы об освобождении от должности </w:t>
      </w:r>
      <w:proofErr w:type="gramStart"/>
      <w:r w:rsidRPr="009637D1">
        <w:rPr>
          <w:sz w:val="27"/>
          <w:szCs w:val="27"/>
        </w:rPr>
        <w:t>лица, замещающего муниципальную должность проводится</w:t>
      </w:r>
      <w:proofErr w:type="gramEnd"/>
      <w:r w:rsidRPr="009637D1">
        <w:rPr>
          <w:sz w:val="27"/>
          <w:szCs w:val="27"/>
        </w:rPr>
        <w:t xml:space="preserve"> проверка случаев, предусмотренных пунктами 2, 3 настоящего Порядка (далее – проверка).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5. Основанием для проведения проверки является информация о наличии случаев, предусмотренных пунктами 2, 3 настоящего Порядка, поступившая в представительный орган в письменном виде </w:t>
      </w:r>
      <w:proofErr w:type="gramStart"/>
      <w:r w:rsidRPr="009637D1">
        <w:rPr>
          <w:sz w:val="27"/>
          <w:szCs w:val="27"/>
        </w:rPr>
        <w:t>от</w:t>
      </w:r>
      <w:proofErr w:type="gramEnd"/>
      <w:r w:rsidRPr="009637D1">
        <w:rPr>
          <w:sz w:val="27"/>
          <w:szCs w:val="27"/>
        </w:rPr>
        <w:t>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1) правоохранительных органов, иных государственных органов, органов местного самоуправления и их должностных лиц;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2)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</w:t>
      </w:r>
      <w:r w:rsidRPr="009637D1">
        <w:rPr>
          <w:sz w:val="27"/>
          <w:szCs w:val="27"/>
        </w:rPr>
        <w:lastRenderedPageBreak/>
        <w:t>региональных отделений политических партий, межрегиональных и региональных общественных объединений;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3) Общественной палаты Российской Федерации, Общественной палаты области;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4) общероссийских и региональных средств массовой информации.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3" w:name="Par6"/>
      <w:bookmarkEnd w:id="3"/>
      <w:r w:rsidRPr="009637D1">
        <w:rPr>
          <w:sz w:val="27"/>
          <w:szCs w:val="27"/>
        </w:rPr>
        <w:t xml:space="preserve">6. Проверка проводится комиссией по </w:t>
      </w:r>
      <w:proofErr w:type="gramStart"/>
      <w:r w:rsidRPr="009637D1">
        <w:rPr>
          <w:sz w:val="27"/>
          <w:szCs w:val="27"/>
        </w:rPr>
        <w:t>контролю за</w:t>
      </w:r>
      <w:proofErr w:type="gramEnd"/>
      <w:r w:rsidRPr="009637D1">
        <w:rPr>
          <w:sz w:val="27"/>
          <w:szCs w:val="27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9637D1">
        <w:rPr>
          <w:i/>
          <w:sz w:val="27"/>
          <w:szCs w:val="27"/>
        </w:rPr>
        <w:t xml:space="preserve">  </w:t>
      </w:r>
      <w:r w:rsidRPr="009637D1">
        <w:rPr>
          <w:sz w:val="27"/>
          <w:szCs w:val="27"/>
        </w:rPr>
        <w:t>(далее –  Комиссия).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Порядка.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7. Информация, указанная в пункте 5 настоящего Порядка направляется представительным органом в Комиссию для проведения проверки в течение 3 рабочих дней со дня поступления такой информации в представительный орган.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8. Информация анонимного характера не может служить основанием для Проверки.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10. При осуществлении Проверки, предусмотренной пунктом 4 настоящего Положения, Комиссия вправе: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а) проводить беседу с лицом, замещающим муниципальную должность;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9637D1">
        <w:rPr>
          <w:sz w:val="27"/>
          <w:szCs w:val="27"/>
        </w:rPr>
        <w:t>б) изучать представленные лицом, замещающим муниципальную должность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в) получать от лица, замещающего муниципальную должность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4" w:name="Par9"/>
      <w:bookmarkEnd w:id="4"/>
      <w:proofErr w:type="gramStart"/>
      <w:r w:rsidRPr="009637D1">
        <w:rPr>
          <w:sz w:val="27"/>
          <w:szCs w:val="27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</w:t>
      </w:r>
      <w:proofErr w:type="gramEnd"/>
      <w:r w:rsidRPr="009637D1">
        <w:rPr>
          <w:sz w:val="27"/>
          <w:szCs w:val="27"/>
        </w:rPr>
        <w:t xml:space="preserve"> лица, замещающего муниципальную должность, его супруги (супруга) и несовершеннолетних детей, о соблюдении лицом, замещающим муниципальную должность требований к служебному поведению;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9637D1">
        <w:rPr>
          <w:sz w:val="27"/>
          <w:szCs w:val="27"/>
        </w:rPr>
        <w:t>д</w:t>
      </w:r>
      <w:proofErr w:type="spellEnd"/>
      <w:r w:rsidRPr="009637D1">
        <w:rPr>
          <w:sz w:val="27"/>
          <w:szCs w:val="27"/>
        </w:rPr>
        <w:t>) наводить справки у физических лиц и получать от них информацию с их согласия;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5" w:name="Par11"/>
      <w:bookmarkEnd w:id="5"/>
      <w:proofErr w:type="gramStart"/>
      <w:r w:rsidRPr="009637D1">
        <w:rPr>
          <w:sz w:val="27"/>
          <w:szCs w:val="27"/>
        </w:rPr>
        <w:t xml:space="preserve">е) осуществлять подготовку проекта письма, направляемого Губернатором области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</w:t>
      </w:r>
      <w:r w:rsidRPr="009637D1">
        <w:rPr>
          <w:sz w:val="27"/>
          <w:szCs w:val="27"/>
        </w:rPr>
        <w:lastRenderedPageBreak/>
        <w:t>по операциям, счетам и вкладам физических лиц, а также сведений о доходах, об имуществе и обязательствах имущественного характера;</w:t>
      </w:r>
      <w:proofErr w:type="gramEnd"/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ж) 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6" w:name="Par14"/>
      <w:bookmarkEnd w:id="6"/>
      <w:r w:rsidRPr="009637D1">
        <w:rPr>
          <w:sz w:val="27"/>
          <w:szCs w:val="27"/>
        </w:rPr>
        <w:t xml:space="preserve">12. В запросе, предусмотренном </w:t>
      </w:r>
      <w:hyperlink w:anchor="Par9" w:history="1">
        <w:r w:rsidRPr="009637D1">
          <w:rPr>
            <w:sz w:val="27"/>
            <w:szCs w:val="27"/>
          </w:rPr>
          <w:t>подпунктом «г» пункта 11</w:t>
        </w:r>
      </w:hyperlink>
      <w:r w:rsidRPr="009637D1">
        <w:rPr>
          <w:sz w:val="27"/>
          <w:szCs w:val="27"/>
        </w:rPr>
        <w:t xml:space="preserve"> настоящего Положения, указываются: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б) нормативный правовой акт, на основании которого направляется запрос;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9637D1">
        <w:rPr>
          <w:sz w:val="27"/>
          <w:szCs w:val="27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полнота либо лица, замещающего муниципальную должность, в отношении которого имеются сведения о несоблюдении им</w:t>
      </w:r>
      <w:proofErr w:type="gramEnd"/>
      <w:r w:rsidRPr="009637D1">
        <w:rPr>
          <w:sz w:val="27"/>
          <w:szCs w:val="27"/>
        </w:rPr>
        <w:t xml:space="preserve"> требований к служебному поведению;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г) содержание и объем сведений, подлежащих проверке;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9637D1">
        <w:rPr>
          <w:sz w:val="27"/>
          <w:szCs w:val="27"/>
        </w:rPr>
        <w:t>д</w:t>
      </w:r>
      <w:proofErr w:type="spellEnd"/>
      <w:r w:rsidRPr="009637D1">
        <w:rPr>
          <w:sz w:val="27"/>
          <w:szCs w:val="27"/>
        </w:rPr>
        <w:t>) срок представления запрашиваемых сведений;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е) фамилия, инициалы и номер телефона лица, подготовившего запрос;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hyperlink r:id="rId6" w:history="1">
        <w:proofErr w:type="spellStart"/>
        <w:proofErr w:type="gramStart"/>
        <w:r w:rsidRPr="009637D1">
          <w:rPr>
            <w:sz w:val="27"/>
            <w:szCs w:val="27"/>
          </w:rPr>
          <w:t>з</w:t>
        </w:r>
        <w:proofErr w:type="spellEnd"/>
      </w:hyperlink>
      <w:r w:rsidRPr="009637D1">
        <w:rPr>
          <w:sz w:val="27"/>
          <w:szCs w:val="27"/>
        </w:rPr>
        <w:t>) другие необходимые сведения.</w:t>
      </w:r>
      <w:proofErr w:type="gramEnd"/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13. В запросе о проведении оперативно-розыскных мероприятий помимо сведений, перечисленных в </w:t>
      </w:r>
      <w:hyperlink w:anchor="Par14" w:history="1">
        <w:r w:rsidRPr="009637D1">
          <w:rPr>
            <w:sz w:val="27"/>
            <w:szCs w:val="27"/>
          </w:rPr>
          <w:t>пункте 12</w:t>
        </w:r>
      </w:hyperlink>
      <w:r w:rsidRPr="009637D1">
        <w:rPr>
          <w:sz w:val="27"/>
          <w:szCs w:val="27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" w:history="1">
        <w:r w:rsidRPr="009637D1">
          <w:rPr>
            <w:sz w:val="27"/>
            <w:szCs w:val="27"/>
          </w:rPr>
          <w:t>закона</w:t>
        </w:r>
      </w:hyperlink>
      <w:r w:rsidRPr="009637D1">
        <w:rPr>
          <w:sz w:val="27"/>
          <w:szCs w:val="27"/>
        </w:rPr>
        <w:t xml:space="preserve"> «Об оперативно-розыскной деятельности».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Проект письма, предусмотренный </w:t>
      </w:r>
      <w:hyperlink w:anchor="Par11" w:history="1">
        <w:r w:rsidRPr="009637D1">
          <w:rPr>
            <w:sz w:val="27"/>
            <w:szCs w:val="27"/>
          </w:rPr>
          <w:t>подпунктом «е» пункта 11</w:t>
        </w:r>
      </w:hyperlink>
      <w:r w:rsidRPr="009637D1">
        <w:rPr>
          <w:sz w:val="27"/>
          <w:szCs w:val="27"/>
        </w:rPr>
        <w:t xml:space="preserve"> настоящего Положения, направляется в Департамент государственной службы и кадровой политики области для рассмотрения, согласования и представления Губернатору области.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14.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15. Комиссия обеспечивает: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а) уведомление в письменной форме лица, замещающего муниципальную должность о начале в отношении его проверки и разъяснение ему содержания </w:t>
      </w:r>
      <w:hyperlink w:anchor="Par30" w:history="1">
        <w:r w:rsidRPr="009637D1">
          <w:rPr>
            <w:sz w:val="27"/>
            <w:szCs w:val="27"/>
          </w:rPr>
          <w:t>подпункта «б»</w:t>
        </w:r>
      </w:hyperlink>
      <w:r w:rsidRPr="009637D1">
        <w:rPr>
          <w:sz w:val="27"/>
          <w:szCs w:val="27"/>
        </w:rPr>
        <w:t xml:space="preserve"> настоящего пункта - в течение двух рабочих дней со дня получения соответствующего решения;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7" w:name="Par30"/>
      <w:bookmarkEnd w:id="7"/>
      <w:proofErr w:type="gramStart"/>
      <w:r w:rsidRPr="009637D1">
        <w:rPr>
          <w:sz w:val="27"/>
          <w:szCs w:val="27"/>
        </w:rPr>
        <w:lastRenderedPageBreak/>
        <w:t>б) 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лица, замещающего муниципальную должность, а при наличии уважительной причины - в срок, согласованный с</w:t>
      </w:r>
      <w:proofErr w:type="gramEnd"/>
      <w:r w:rsidRPr="009637D1">
        <w:rPr>
          <w:sz w:val="27"/>
          <w:szCs w:val="27"/>
        </w:rPr>
        <w:t xml:space="preserve"> лицом, замещающим муниципальную должность.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16.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8" w:name="Par32"/>
      <w:bookmarkEnd w:id="8"/>
      <w:r w:rsidRPr="009637D1">
        <w:rPr>
          <w:sz w:val="27"/>
          <w:szCs w:val="27"/>
        </w:rPr>
        <w:t>17. При проведении проверки лицо, замещающее муниципальную должность, вправе: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а) давать пояснения в письменной форме: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в ходе проверки;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по вопросам, указанным в </w:t>
      </w:r>
      <w:hyperlink w:anchor="Par30" w:history="1">
        <w:r w:rsidRPr="009637D1">
          <w:rPr>
            <w:sz w:val="27"/>
            <w:szCs w:val="27"/>
          </w:rPr>
          <w:t>подпункте «б» пункта 1</w:t>
        </w:r>
      </w:hyperlink>
      <w:r w:rsidRPr="009637D1">
        <w:rPr>
          <w:sz w:val="27"/>
          <w:szCs w:val="27"/>
        </w:rPr>
        <w:t>5 настоящего Положения;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по результатам Проверки;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б) представлять дополнительные материалы и давать по ним пояснения в письменной форме;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30" w:history="1">
        <w:r w:rsidRPr="009637D1">
          <w:rPr>
            <w:sz w:val="27"/>
            <w:szCs w:val="27"/>
          </w:rPr>
          <w:t>подпункте «б» пункта 1</w:t>
        </w:r>
      </w:hyperlink>
      <w:r w:rsidRPr="009637D1">
        <w:rPr>
          <w:sz w:val="27"/>
          <w:szCs w:val="27"/>
        </w:rPr>
        <w:t>5 настоящего Положения.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18. Пояснения, указанные в </w:t>
      </w:r>
      <w:hyperlink w:anchor="Par32" w:history="1">
        <w:r w:rsidRPr="009637D1">
          <w:rPr>
            <w:sz w:val="27"/>
            <w:szCs w:val="27"/>
          </w:rPr>
          <w:t>пункте 1</w:t>
        </w:r>
      </w:hyperlink>
      <w:r w:rsidRPr="009637D1">
        <w:rPr>
          <w:sz w:val="27"/>
          <w:szCs w:val="27"/>
        </w:rPr>
        <w:t>7 настоящего Положения, приобщаются к материалам проверки.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19. По окончании проверки Комиссией подготавливается доклад, в котором указываются факты и обстоятельства, установленные по результатам проверки и предложение о применении к лицу, замещающему муниципальную должность, мер юридической ответственности.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20. </w:t>
      </w:r>
      <w:proofErr w:type="gramStart"/>
      <w:r w:rsidRPr="009637D1">
        <w:rPr>
          <w:sz w:val="27"/>
          <w:szCs w:val="27"/>
        </w:rPr>
        <w:t>Доклад о результатах проверки подписывается членами (членом) Комиссии, проводившими (проводившим) проверку.</w:t>
      </w:r>
      <w:proofErr w:type="gramEnd"/>
      <w:r w:rsidRPr="009637D1">
        <w:rPr>
          <w:sz w:val="27"/>
          <w:szCs w:val="27"/>
        </w:rPr>
        <w:t xml:space="preserve"> Комиссия представляет в Представительный орган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а) об отсутствии оснований для применения к лицу, замещающему муниципальную должность мер юридической ответственности;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г) о применении к лицу, замещающему муниципальную должность мер юридической ответственности;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9637D1">
        <w:rPr>
          <w:sz w:val="27"/>
          <w:szCs w:val="27"/>
        </w:rPr>
        <w:t>д</w:t>
      </w:r>
      <w:proofErr w:type="spellEnd"/>
      <w:r w:rsidRPr="009637D1">
        <w:rPr>
          <w:sz w:val="27"/>
          <w:szCs w:val="27"/>
        </w:rPr>
        <w:t>) о представлении материалов проверки в Комиссию.</w:t>
      </w:r>
    </w:p>
    <w:p w:rsidR="00C84A95" w:rsidRPr="009637D1" w:rsidRDefault="00C84A95" w:rsidP="00C84A9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В этот же срок Комиссия направляет копию доклада, заверенную в установленном порядке, в орган по профилактике коррупционных и иных правонарушений области.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На очередной сессии представительного органа рассматривается доклад о результатах проверки и предложение, указанные в </w:t>
      </w:r>
      <w:hyperlink w:anchor="P96" w:history="1">
        <w:r w:rsidRPr="009637D1">
          <w:rPr>
            <w:sz w:val="27"/>
            <w:szCs w:val="27"/>
          </w:rPr>
          <w:t xml:space="preserve">пункте </w:t>
        </w:r>
      </w:hyperlink>
      <w:r w:rsidRPr="009637D1">
        <w:rPr>
          <w:sz w:val="27"/>
          <w:szCs w:val="27"/>
        </w:rPr>
        <w:t>20 настоящего порядка.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В случае если при рассмотрении доклада и соответствующего предложения возникнет мнение о возможном наличии предусмотренных случаев, возникновение которых влечет за собой освобождение от должности в связи с утратой доверия лиц, замещающих муниципальные должности, принимается решение об увольнении (освобождении от занимаемой должности).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lastRenderedPageBreak/>
        <w:t>21. При рассмотрении и принятии решения об освобождении от должности представительным органом должны быть обеспечены: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proofErr w:type="gramStart"/>
      <w:r w:rsidRPr="009637D1">
        <w:rPr>
          <w:sz w:val="27"/>
          <w:szCs w:val="27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22.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лицом, замещающим муниципальную должность</w:t>
      </w:r>
      <w:r w:rsidRPr="009637D1">
        <w:rPr>
          <w:i/>
          <w:sz w:val="27"/>
          <w:szCs w:val="27"/>
        </w:rPr>
        <w:t xml:space="preserve"> </w:t>
      </w:r>
      <w:r w:rsidRPr="009637D1">
        <w:rPr>
          <w:sz w:val="27"/>
          <w:szCs w:val="27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23. </w:t>
      </w:r>
      <w:bookmarkStart w:id="9" w:name="Par66"/>
      <w:bookmarkEnd w:id="9"/>
      <w:r w:rsidRPr="009637D1">
        <w:rPr>
          <w:sz w:val="27"/>
          <w:szCs w:val="27"/>
        </w:rPr>
        <w:t xml:space="preserve">В решении об освобождении от должности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Pr="009637D1">
          <w:rPr>
            <w:sz w:val="27"/>
            <w:szCs w:val="27"/>
          </w:rPr>
          <w:t>статьей 13.1</w:t>
        </w:r>
      </w:hyperlink>
      <w:r w:rsidRPr="009637D1">
        <w:rPr>
          <w:sz w:val="27"/>
          <w:szCs w:val="27"/>
        </w:rPr>
        <w:t xml:space="preserve"> Федерального закона «О противодействии коррупции», статьей 16 Федерального закона № 230-ФЗ.</w:t>
      </w:r>
    </w:p>
    <w:p w:rsidR="00C84A95" w:rsidRPr="009637D1" w:rsidRDefault="00C84A95" w:rsidP="00C84A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24. Решение об освобождении </w:t>
      </w:r>
      <w:proofErr w:type="gramStart"/>
      <w:r w:rsidRPr="009637D1">
        <w:rPr>
          <w:sz w:val="27"/>
          <w:szCs w:val="27"/>
        </w:rPr>
        <w:t>лиц, замещающих муниципальные должности принимается</w:t>
      </w:r>
      <w:proofErr w:type="gramEnd"/>
      <w:r w:rsidRPr="009637D1">
        <w:rPr>
          <w:sz w:val="27"/>
          <w:szCs w:val="27"/>
        </w:rPr>
        <w:t xml:space="preserve"> не позднее чем через 30 дней со дня появления основания, а если это основание появилось в период между сессиями представительного органа, - не позднее чем через 3 месяца со дня появления такого основания.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 xml:space="preserve">25. Решение об увольнении (освобождении от должности) в связи с утратой доверия лиц, замещающих муниципальные должности, принимается с учетом особенностей, установленных </w:t>
      </w:r>
      <w:hyperlink r:id="rId9" w:history="1">
        <w:r w:rsidRPr="009637D1">
          <w:rPr>
            <w:sz w:val="27"/>
            <w:szCs w:val="27"/>
          </w:rPr>
          <w:t>Уставом</w:t>
        </w:r>
      </w:hyperlink>
      <w:r w:rsidRPr="009637D1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Анненское</w:t>
      </w:r>
      <w:r w:rsidRPr="009637D1">
        <w:rPr>
          <w:sz w:val="27"/>
          <w:szCs w:val="27"/>
        </w:rPr>
        <w:t>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26. Решение о досрочном прекращении полномочий лица, замещающего муниципальную должность, принимается большинством голосов от числа избранных депутатов.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27. Копия решения об увольнении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84A95" w:rsidRPr="009637D1" w:rsidRDefault="00C84A95" w:rsidP="00C84A95">
      <w:pPr>
        <w:pStyle w:val="ConsPlusNormal"/>
        <w:ind w:firstLine="567"/>
        <w:jc w:val="both"/>
        <w:rPr>
          <w:sz w:val="27"/>
          <w:szCs w:val="27"/>
        </w:rPr>
      </w:pPr>
      <w:r w:rsidRPr="009637D1">
        <w:rPr>
          <w:sz w:val="27"/>
          <w:szCs w:val="27"/>
        </w:rPr>
        <w:t>28.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C84A95" w:rsidRDefault="00C84A95" w:rsidP="00C84A95"/>
    <w:p w:rsidR="00020E37" w:rsidRDefault="00020E37"/>
    <w:sectPr w:rsidR="00020E37" w:rsidSect="00D21004">
      <w:headerReference w:type="even" r:id="rId10"/>
      <w:headerReference w:type="default" r:id="rId11"/>
      <w:pgSz w:w="11906" w:h="16838"/>
      <w:pgMar w:top="568" w:right="707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A587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8A58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A587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A95">
      <w:rPr>
        <w:rStyle w:val="a5"/>
        <w:noProof/>
      </w:rPr>
      <w:t>6</w:t>
    </w:r>
    <w:r>
      <w:rPr>
        <w:rStyle w:val="a5"/>
      </w:rPr>
      <w:fldChar w:fldCharType="end"/>
    </w:r>
  </w:p>
  <w:p w:rsidR="007034B1" w:rsidRDefault="008A58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95"/>
    <w:rsid w:val="00020E37"/>
    <w:rsid w:val="00282049"/>
    <w:rsid w:val="008A5873"/>
    <w:rsid w:val="00C84A95"/>
    <w:rsid w:val="00E62F39"/>
    <w:rsid w:val="00E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9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4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4A95"/>
  </w:style>
  <w:style w:type="paragraph" w:customStyle="1" w:styleId="ConsPlusNormal">
    <w:name w:val="ConsPlusNormal"/>
    <w:rsid w:val="00C84A95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C84A95"/>
    <w:pPr>
      <w:widowControl w:val="0"/>
      <w:suppressAutoHyphens/>
      <w:autoSpaceDN w:val="0"/>
      <w:ind w:firstLine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F587DFE98B789EDE4307E3691ED5CD6EFD4C1F29E1B452B3120A01AF0818B69223AB4q8j3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996E4A397936155460204AA10EB35FDBDA22C53E9818BDA872C4E358i1Q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96E4A3979361554603E47B762ED5BDCD17DCA3F9D11EEF12FC2B4074C843FB8D66D6C262B21D0BF97D9D9i4Q1J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620EB8BEF683D9FFB795A915B7D1CC9D71A60DE43700924D0C396F7B9Bq4J7O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4D46E762D0379147DC5BA306C6E0287FC341F968CD1CF4EE3619F3B551529CA5D96EEFC4CFAF231CwDu7N" TargetMode="External"/><Relationship Id="rId9" Type="http://schemas.openxmlformats.org/officeDocument/2006/relationships/hyperlink" Target="consultantplus://offline/ref=5E92C379A89001F1B425F2E81E700F3CC3E36871E4AF5E617EADC4B422E5A346d2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11Annenskoe</cp:lastModifiedBy>
  <cp:revision>2</cp:revision>
  <cp:lastPrinted>2017-05-25T08:09:00Z</cp:lastPrinted>
  <dcterms:created xsi:type="dcterms:W3CDTF">2017-05-25T07:59:00Z</dcterms:created>
  <dcterms:modified xsi:type="dcterms:W3CDTF">2017-05-25T08:09:00Z</dcterms:modified>
</cp:coreProperties>
</file>