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C64" w:rsidRPr="00384748" w:rsidRDefault="00AB3C64" w:rsidP="00AB3C64">
      <w:pPr>
        <w:pStyle w:val="a3"/>
        <w:jc w:val="center"/>
        <w:rPr>
          <w:sz w:val="28"/>
          <w:szCs w:val="28"/>
        </w:rPr>
      </w:pPr>
      <w:bookmarkStart w:id="0" w:name="_GoBack"/>
      <w:bookmarkEnd w:id="0"/>
      <w:r w:rsidRPr="00384748">
        <w:rPr>
          <w:rStyle w:val="a4"/>
          <w:sz w:val="28"/>
          <w:szCs w:val="28"/>
        </w:rPr>
        <w:t>Обязательные требования, соблюдение которых оценивается при проведении мероприятий по муниципальному контролю в сфере благоустройства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rStyle w:val="a4"/>
          <w:sz w:val="28"/>
          <w:szCs w:val="28"/>
        </w:rPr>
        <w:t>Муниципальный контроль в сфере благоустройства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Нормативные правовые акты</w:t>
      </w:r>
      <w:proofErr w:type="gramStart"/>
      <w:r w:rsidRPr="00384748">
        <w:rPr>
          <w:sz w:val="28"/>
          <w:szCs w:val="28"/>
        </w:rPr>
        <w:t>.</w:t>
      </w:r>
      <w:proofErr w:type="gramEnd"/>
      <w:r w:rsidRPr="00384748">
        <w:rPr>
          <w:sz w:val="28"/>
          <w:szCs w:val="28"/>
        </w:rPr>
        <w:t xml:space="preserve"> </w:t>
      </w:r>
      <w:proofErr w:type="gramStart"/>
      <w:r w:rsidRPr="00384748">
        <w:rPr>
          <w:sz w:val="28"/>
          <w:szCs w:val="28"/>
        </w:rPr>
        <w:t>р</w:t>
      </w:r>
      <w:proofErr w:type="gramEnd"/>
      <w:r w:rsidRPr="00384748">
        <w:rPr>
          <w:sz w:val="28"/>
          <w:szCs w:val="28"/>
        </w:rPr>
        <w:t>егулирующие исполнение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Градостроительный кодекс Российской Федерации;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Кодекс Российской Федерации об административных правонарушениях (далее - КоАП);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Решение «Об утверждении Правил благоустройства территории сельского поселения Анненское Вытегорского муниципального района Вологодской области» 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2. Обязательные требования, соблюдение которых оценивается при проведении мероприятий по муниципальному контролю в сфере благоустройства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Конституция Российской Федерации</w:t>
      </w:r>
      <w:proofErr w:type="gramStart"/>
      <w:r w:rsidRPr="00384748">
        <w:rPr>
          <w:sz w:val="28"/>
          <w:szCs w:val="28"/>
        </w:rPr>
        <w:t xml:space="preserve"> ;</w:t>
      </w:r>
      <w:proofErr w:type="gramEnd"/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Кодекс Российской Федерации об административных правонарушениях (далее - КоАП);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 Решение «Об утверждении Правил благоустройства территории сельского поселения Анненское»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3. Профилактика соблюдения обязательных требований законодательства: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-проведение совещаний с руководителями подведомственных учреждений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-информирование по вопросам соблюдения обязательных требований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-программа профилактики нарушений обязательных требований законодательства на 202</w:t>
      </w:r>
      <w:r w:rsidR="007155F5">
        <w:rPr>
          <w:sz w:val="28"/>
          <w:szCs w:val="28"/>
        </w:rPr>
        <w:t>5</w:t>
      </w:r>
      <w:r w:rsidRPr="00384748">
        <w:rPr>
          <w:sz w:val="28"/>
          <w:szCs w:val="28"/>
        </w:rPr>
        <w:t xml:space="preserve"> год</w:t>
      </w:r>
    </w:p>
    <w:p w:rsidR="00AB3C64" w:rsidRPr="00384748" w:rsidRDefault="00AB3C64" w:rsidP="00AB3C64">
      <w:pPr>
        <w:pStyle w:val="a3"/>
        <w:rPr>
          <w:sz w:val="28"/>
          <w:szCs w:val="28"/>
        </w:rPr>
      </w:pPr>
      <w:r w:rsidRPr="00384748">
        <w:rPr>
          <w:sz w:val="28"/>
          <w:szCs w:val="28"/>
        </w:rPr>
        <w:t>Информация о проведенных в рамках муниципального контроля в сфере благоустройства проверок</w:t>
      </w:r>
      <w:proofErr w:type="gramStart"/>
      <w:r w:rsidRPr="00384748">
        <w:rPr>
          <w:sz w:val="28"/>
          <w:szCs w:val="28"/>
        </w:rPr>
        <w:t>.</w:t>
      </w:r>
      <w:proofErr w:type="gramEnd"/>
      <w:r w:rsidRPr="00384748">
        <w:rPr>
          <w:sz w:val="28"/>
          <w:szCs w:val="28"/>
        </w:rPr>
        <w:t xml:space="preserve"> ( </w:t>
      </w:r>
      <w:proofErr w:type="gramStart"/>
      <w:r w:rsidRPr="00384748">
        <w:rPr>
          <w:sz w:val="28"/>
          <w:szCs w:val="28"/>
        </w:rPr>
        <w:t>е</w:t>
      </w:r>
      <w:proofErr w:type="gramEnd"/>
      <w:r w:rsidRPr="00384748">
        <w:rPr>
          <w:sz w:val="28"/>
          <w:szCs w:val="28"/>
        </w:rPr>
        <w:t>сли такие проверки проводились).</w:t>
      </w:r>
    </w:p>
    <w:p w:rsidR="00F12C76" w:rsidRDefault="00F12C76" w:rsidP="006C0B77">
      <w:pPr>
        <w:spacing w:after="0"/>
        <w:ind w:firstLine="709"/>
        <w:jc w:val="both"/>
      </w:pPr>
    </w:p>
    <w:sectPr w:rsidR="00F12C76" w:rsidSect="00AB3C64">
      <w:pgSz w:w="11906" w:h="16838" w:code="9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B3C64"/>
    <w:rsid w:val="006449D7"/>
    <w:rsid w:val="006C0B77"/>
    <w:rsid w:val="007155F5"/>
    <w:rsid w:val="008242FF"/>
    <w:rsid w:val="00870751"/>
    <w:rsid w:val="008B5448"/>
    <w:rsid w:val="00922C48"/>
    <w:rsid w:val="00AB3C64"/>
    <w:rsid w:val="00B915B7"/>
    <w:rsid w:val="00BA27E9"/>
    <w:rsid w:val="00EA1D9F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B3C6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B3C6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Company>DG Win&amp;Soft</Company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2025-09-08T07:41:00Z</dcterms:created>
  <dcterms:modified xsi:type="dcterms:W3CDTF">2025-09-08T07:41:00Z</dcterms:modified>
</cp:coreProperties>
</file>